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C13" w:rsidRPr="004D542C" w:rsidRDefault="004D542C">
      <w:pPr>
        <w:rPr>
          <w:rFonts w:ascii="Times New Roman" w:hAnsi="Times New Roman" w:cs="Times New Roman"/>
          <w:b/>
          <w:sz w:val="24"/>
          <w:szCs w:val="24"/>
        </w:rPr>
      </w:pPr>
      <w:r w:rsidRPr="004D542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Родная литература (чеченская литература)</w:t>
      </w:r>
    </w:p>
    <w:p w:rsidR="004D542C" w:rsidRDefault="004D5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Основное общее образование</w:t>
      </w:r>
    </w:p>
    <w:p w:rsidR="004D542C" w:rsidRPr="004D542C" w:rsidRDefault="004D542C" w:rsidP="004D542C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D542C">
        <w:rPr>
          <w:rFonts w:ascii="Times New Roman" w:eastAsia="Calibri" w:hAnsi="Times New Roman" w:cs="Times New Roman"/>
          <w:sz w:val="24"/>
          <w:szCs w:val="24"/>
        </w:rPr>
        <w:t>Рабочая программа учебного предм</w:t>
      </w:r>
      <w:r w:rsidR="009E2657">
        <w:rPr>
          <w:rFonts w:ascii="Times New Roman" w:eastAsia="Calibri" w:hAnsi="Times New Roman" w:cs="Times New Roman"/>
          <w:sz w:val="24"/>
          <w:szCs w:val="24"/>
        </w:rPr>
        <w:t>ета «Чеченская литература» для 6</w:t>
      </w: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-9 классов </w:t>
      </w:r>
      <w:r w:rsidRPr="004D542C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4D542C" w:rsidRPr="004D542C" w:rsidRDefault="004D542C" w:rsidP="004D542C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4D542C" w:rsidRPr="004D542C" w:rsidRDefault="004D542C" w:rsidP="004D542C">
      <w:pPr>
        <w:tabs>
          <w:tab w:val="left" w:pos="3645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542C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разработана и реализуется на основе УМК</w:t>
      </w:r>
    </w:p>
    <w:p w:rsidR="004D542C" w:rsidRPr="004D542C" w:rsidRDefault="004D542C" w:rsidP="004D542C">
      <w:pPr>
        <w:tabs>
          <w:tab w:val="left" w:pos="3645"/>
        </w:tabs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ишколана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хIоттийна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D542C" w:rsidRPr="004D542C" w:rsidRDefault="004D542C" w:rsidP="004D542C">
      <w:pPr>
        <w:numPr>
          <w:ilvl w:val="0"/>
          <w:numId w:val="2"/>
        </w:numPr>
        <w:tabs>
          <w:tab w:val="left" w:pos="-142"/>
        </w:tabs>
        <w:spacing w:after="0" w:line="240" w:lineRule="auto"/>
        <w:ind w:left="-142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буха т1ехь; </w:t>
      </w:r>
    </w:p>
    <w:p w:rsidR="004D542C" w:rsidRPr="004D542C" w:rsidRDefault="004D542C" w:rsidP="004D542C">
      <w:pPr>
        <w:numPr>
          <w:ilvl w:val="0"/>
          <w:numId w:val="2"/>
        </w:numPr>
        <w:tabs>
          <w:tab w:val="left" w:pos="-142"/>
        </w:tabs>
        <w:spacing w:after="0" w:line="240" w:lineRule="auto"/>
        <w:ind w:left="-142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буха т1ехь;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Программо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билгалдо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инвариантни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Iамийча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долу)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курсан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таро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белхан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программаш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хIиттош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коьчал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дIасаекъа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курсан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лаамехь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хьалха-тIаьхьа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нисдеш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хьеха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аьтто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курс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дIахIотторехь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Программо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тоьлла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массо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йукъардешаран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ишколашна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лерина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жамIдаран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талламан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къепеца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системица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йозаелла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lastRenderedPageBreak/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Программо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чулоцу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тематически</w:t>
      </w:r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жанрови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хIиттийна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юкъарчу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хьесапера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обзораш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Йаккхий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хилийта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йацйина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йалийна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542C" w:rsidRPr="004D542C" w:rsidRDefault="004D542C" w:rsidP="004D542C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proofErr w:type="spellStart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кхаа</w:t>
      </w:r>
      <w:proofErr w:type="spellEnd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декъах</w:t>
      </w:r>
      <w:proofErr w:type="spellEnd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лаьтта</w:t>
      </w:r>
      <w:proofErr w:type="spellEnd"/>
      <w:r w:rsidRPr="004D54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D542C" w:rsidRPr="004D542C" w:rsidRDefault="004D542C" w:rsidP="004D542C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1. «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караерзорехь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лору жам1аш».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довзийтина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хIун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литературо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юккъерчу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Iалашонашка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кхачош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 </w:t>
      </w:r>
      <w:proofErr w:type="spellStart"/>
      <w:proofErr w:type="gram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билгалдаьхна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масех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тIегIанехь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литературех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лаьцна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белла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542C" w:rsidRPr="004D542C" w:rsidRDefault="004D542C" w:rsidP="004D542C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2. «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Дакъошка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бекъна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билгалбина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3. «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Дешаран-тематикин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теманаш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хIора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сахьташ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4D542C" w:rsidRPr="004D542C" w:rsidRDefault="004D542C" w:rsidP="004D542C">
      <w:pPr>
        <w:tabs>
          <w:tab w:val="left" w:pos="663"/>
        </w:tabs>
        <w:spacing w:after="0" w:line="276" w:lineRule="auto"/>
        <w:ind w:left="-142" w:right="1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2C" w:rsidRPr="004D542C" w:rsidRDefault="004D542C" w:rsidP="004D542C">
      <w:pPr>
        <w:spacing w:after="0" w:line="240" w:lineRule="auto"/>
        <w:ind w:left="-142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2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хьесапаца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цхьаьнадог1уш,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1аморна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леринчу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сахьтийн</w:t>
      </w:r>
      <w:proofErr w:type="spellEnd"/>
      <w:r w:rsidRPr="004D5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барам:</w:t>
      </w:r>
    </w:p>
    <w:p w:rsidR="004D542C" w:rsidRPr="004D542C" w:rsidRDefault="004D542C" w:rsidP="004D542C">
      <w:pPr>
        <w:spacing w:after="0" w:line="240" w:lineRule="auto"/>
        <w:ind w:left="-142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318" w:type="dxa"/>
        <w:tblLook w:val="04A0" w:firstRow="1" w:lastRow="0" w:firstColumn="1" w:lastColumn="0" w:noHBand="0" w:noVBand="1"/>
      </w:tblPr>
      <w:tblGrid>
        <w:gridCol w:w="1267"/>
        <w:gridCol w:w="4196"/>
        <w:gridCol w:w="4200"/>
      </w:tblGrid>
      <w:tr w:rsidR="004D542C" w:rsidRPr="004D542C" w:rsidTr="009E2657">
        <w:tc>
          <w:tcPr>
            <w:tcW w:w="1267" w:type="dxa"/>
          </w:tcPr>
          <w:p w:rsidR="004D542C" w:rsidRPr="004D542C" w:rsidRDefault="004D542C" w:rsidP="004D542C">
            <w:pPr>
              <w:ind w:left="-142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196" w:type="dxa"/>
          </w:tcPr>
          <w:p w:rsidR="004D542C" w:rsidRPr="004D542C" w:rsidRDefault="004D542C" w:rsidP="004D542C">
            <w:pPr>
              <w:ind w:left="-142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D542C">
              <w:rPr>
                <w:rFonts w:ascii="Times New Roman" w:eastAsia="Calibri" w:hAnsi="Times New Roman" w:cs="Times New Roman"/>
                <w:sz w:val="24"/>
                <w:szCs w:val="24"/>
              </w:rPr>
              <w:t>Шарахь</w:t>
            </w:r>
            <w:proofErr w:type="spellEnd"/>
          </w:p>
        </w:tc>
        <w:tc>
          <w:tcPr>
            <w:tcW w:w="4200" w:type="dxa"/>
          </w:tcPr>
          <w:p w:rsidR="004D542C" w:rsidRPr="004D542C" w:rsidRDefault="004D542C" w:rsidP="004D542C">
            <w:pPr>
              <w:ind w:left="-142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Calibri" w:hAnsi="Times New Roman" w:cs="Times New Roman"/>
                <w:sz w:val="24"/>
                <w:szCs w:val="24"/>
              </w:rPr>
              <w:t>К1иранах</w:t>
            </w:r>
          </w:p>
        </w:tc>
      </w:tr>
      <w:tr w:rsidR="004D542C" w:rsidRPr="004D542C" w:rsidTr="009E2657">
        <w:tc>
          <w:tcPr>
            <w:tcW w:w="1267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6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00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42C" w:rsidRPr="004D542C" w:rsidTr="009E2657">
        <w:tc>
          <w:tcPr>
            <w:tcW w:w="1267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6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00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42C" w:rsidRPr="004D542C" w:rsidTr="009E2657">
        <w:tc>
          <w:tcPr>
            <w:tcW w:w="1267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6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00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42C" w:rsidRPr="004D542C" w:rsidTr="009E2657">
        <w:tc>
          <w:tcPr>
            <w:tcW w:w="1267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6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00" w:type="dxa"/>
          </w:tcPr>
          <w:p w:rsidR="004D542C" w:rsidRPr="004D542C" w:rsidRDefault="004D542C" w:rsidP="004D542C">
            <w:pPr>
              <w:spacing w:line="276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4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D542C" w:rsidRPr="004D542C" w:rsidRDefault="004D542C" w:rsidP="004D542C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2C" w:rsidRPr="004D542C" w:rsidRDefault="004D542C" w:rsidP="004D542C">
      <w:pPr>
        <w:numPr>
          <w:ilvl w:val="0"/>
          <w:numId w:val="3"/>
        </w:numPr>
        <w:spacing w:after="0" w:line="240" w:lineRule="auto"/>
        <w:ind w:left="-142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 </w:t>
      </w:r>
      <w:proofErr w:type="spellStart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караерзорехь</w:t>
      </w:r>
      <w:proofErr w:type="spellEnd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кхочушдан</w:t>
      </w:r>
      <w:proofErr w:type="spellEnd"/>
      <w:r w:rsidRPr="004D54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лору жам1аш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Коьртачу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йукъардешаран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ишколашкахь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курс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тIехьажийна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дукхакъаьмнийн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Россин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хилча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цаторуш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долчу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декъах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санна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болу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аьтто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массо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кхиъна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ваьлла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граждански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болу,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къаьмнашца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йукъаметтигаш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цхьаьнайогIуш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долу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адам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(личность)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ишколашкахь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социально-исторически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башхаллаш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исторически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хьелаш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гIиллакх-оьздангалла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ламасташ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оьцуш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дIахьо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шатайпа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тIеIаткъам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цундела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культурно-исторически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хьелаш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оьцуш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еза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предмет «Литература»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герггара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уьйр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предметаца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ненан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церан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къамелан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оьздангалла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юкъаметтигаш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лелорехь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коьрта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хьост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аьтто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йовзарехь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дешнашца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кхелина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караберзорехь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юххера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йозаелла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ю,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цуьнан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дакъа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Йукъаркультурица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йоьзна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таро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лур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билггал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долу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санна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иза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тIеэца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ткъа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этнокультурни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культура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эца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билгалйинчу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школашкахь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кхочушъялур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ю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этнокультурни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принцип.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историца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географица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исламан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баххашца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герггарчу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уьйрашца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Iаморо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дешархойн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дегнашкахь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патриотически дог-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ойла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кхуллур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дукхакъаьмнийн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махках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дозалла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дийр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Коьрта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юкъардешаран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ишкол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чекхйоккхучуьнгахь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«Литература» предмет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Iамош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кхио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деза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личностни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жамIаш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ду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векал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дукхакъаьмнийн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Россин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пачхьалкхан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гражданин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адаман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кхачаме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ялор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дукхакъаьмнийн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махке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безам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литературе</w:t>
      </w:r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литературе а болу ларам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хIума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довзаран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коммуникативни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декхарш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кхочушдарехь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хаамийн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хьостех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пайдаэцар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дошамаш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энциклопедеш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Интернетан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гIирсаш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Коьртачу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юкъардешаран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ишколехь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«Литература» предмет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Iаморан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метапредметни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жамIаш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билгалдовлу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проблемех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кхета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гипотеза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хьалхайаккха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коьчал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х1оттаме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хетарг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тIечIагIдеш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делил дало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барта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аларшкахь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бахьанин-тIаьхьалонан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уьйраш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билгалйаха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жамIаш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гIуллакхдар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вовшахтоха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цуьнан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мах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хадо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самукъане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болу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гуо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къасто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карадерзорехь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гIуллакхдеш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юстаран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дуьхь-дуьхьал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хIитторан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пайдаэцарехь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хаамийн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хьосташца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болх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лаха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талла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гIуллакхдарехь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царах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пайдаэца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Коьрта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юкъардешаран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ишкол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чекхйоккхучеран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предметни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жамIаш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лаьтта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D542C" w:rsidRPr="004D542C" w:rsidRDefault="004D542C" w:rsidP="004D54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-142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хIума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довзаран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декъехь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барта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кхоллараллин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муьрийн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коьртачу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проблемех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проблемаш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нийса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хьуьнар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иза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йазйаран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муьран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уьйрах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бухехь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йолу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йохаллехь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йовр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йоцу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церан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тахана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маьIне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билгалдаккхар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таллам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хIокху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оцу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тайпанан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жанран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иза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билгалдан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темех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идейх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цуьнан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турпалхойн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амалш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билгалйахар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масех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турпалхой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буста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къаьмнийн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вовшашца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йуста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сюжетан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дIахIоттам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суртхIотторан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</w:t>
      </w:r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ирсаш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къастор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чулацаман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идейно-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агIонаш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билгалйахарехь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дIалоцучу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меттигах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толлуш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юьхьанцара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литературоведчески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терминологи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евзаш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2)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мехаллин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некъ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бовзаран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декъехь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мехаллашка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кхачор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къоман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синъоьздангаллин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мехаллашца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уьш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йустар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лаьцна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хетарг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кепе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дерзо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церан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мах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хадор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Iамийначу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лаьцна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хилар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авторна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хетачух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цунах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лаьцна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хетарг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ала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3)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коммуникативни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декъехь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жанрийн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маттахь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лерсица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цхьанатайпана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тIеэцар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ешар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текст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цитаташ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ялош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гIирсех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пайдаэцарца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прозаически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я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церан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дакъош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юхасхьадийца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ладоьгIначу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ешначу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текстан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хьокъехъ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хаттаршна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жоьпаш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далар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барта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монологически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къамелан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тайп-тайпана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аларш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кхоллар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шеца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къамел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волчуьнца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оьздангаллин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барамаш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ларбеш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гIиллакхехь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диалог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дIаяхьар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Iамийначу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тематикица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проблематикица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йоьзна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изложенеш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сочиненеш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йазйар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цIахь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классехь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белхаш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кхочушбар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йукъара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культурин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теманашна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рефераташ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йазйар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542C">
        <w:rPr>
          <w:rFonts w:ascii="Times New Roman" w:eastAsia="Calibri" w:hAnsi="Times New Roman" w:cs="Times New Roman"/>
          <w:b/>
          <w:sz w:val="24"/>
          <w:szCs w:val="24"/>
        </w:rPr>
        <w:t xml:space="preserve">4) эстетически </w:t>
      </w:r>
      <w:proofErr w:type="spellStart"/>
      <w:r w:rsidRPr="004D542C">
        <w:rPr>
          <w:rFonts w:ascii="Times New Roman" w:eastAsia="Calibri" w:hAnsi="Times New Roman" w:cs="Times New Roman"/>
          <w:b/>
          <w:sz w:val="24"/>
          <w:szCs w:val="24"/>
        </w:rPr>
        <w:t>декъехь</w:t>
      </w:r>
      <w:proofErr w:type="spellEnd"/>
      <w:r w:rsidRPr="004D542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дешан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санна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литературех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эстетически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кепара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тIеэцар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тексташ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тIехь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эстетически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чам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кхиор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литературни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васташ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кхуллуш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суртхIотторан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гIирсаша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дIалоцучу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меттигах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кхетар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2C" w:rsidRPr="004D542C" w:rsidRDefault="004D542C" w:rsidP="004D542C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542C">
        <w:rPr>
          <w:rFonts w:ascii="Times New Roman" w:eastAsia="Calibri" w:hAnsi="Times New Roman" w:cs="Times New Roman"/>
          <w:sz w:val="24"/>
          <w:szCs w:val="24"/>
        </w:rPr>
        <w:t>хIоттамца</w:t>
      </w:r>
      <w:proofErr w:type="spellEnd"/>
      <w:proofErr w:type="gram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оьрсийн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вастийн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къепийн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башхаллашца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дозуш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оьрсийн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литературин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произведенеш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вовшашца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юста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542C">
        <w:rPr>
          <w:rFonts w:ascii="Times New Roman" w:eastAsia="Calibri" w:hAnsi="Times New Roman" w:cs="Times New Roman"/>
          <w:sz w:val="24"/>
          <w:szCs w:val="24"/>
        </w:rPr>
        <w:t>хаар</w:t>
      </w:r>
      <w:proofErr w:type="spellEnd"/>
      <w:r w:rsidRPr="004D54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542C" w:rsidRPr="004D542C" w:rsidRDefault="004D542C" w:rsidP="004D542C">
      <w:pPr>
        <w:ind w:left="-142"/>
        <w:rPr>
          <w:rFonts w:ascii="Times New Roman" w:hAnsi="Times New Roman" w:cs="Times New Roman"/>
          <w:sz w:val="24"/>
          <w:szCs w:val="24"/>
        </w:rPr>
      </w:pPr>
    </w:p>
    <w:sectPr w:rsidR="004D542C" w:rsidRPr="004D5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55D91CD0"/>
    <w:multiLevelType w:val="hybridMultilevel"/>
    <w:tmpl w:val="F79838FC"/>
    <w:lvl w:ilvl="0" w:tplc="AF0C0FD6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42C"/>
    <w:rsid w:val="004D542C"/>
    <w:rsid w:val="009E2657"/>
    <w:rsid w:val="00C0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A28D"/>
  <w15:chartTrackingRefBased/>
  <w15:docId w15:val="{A5E4329D-A3B6-4338-A2E9-C49B1E9E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D542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D5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1397</Words>
  <Characters>7968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2021-11-03T10:41:00Z</dcterms:created>
  <dcterms:modified xsi:type="dcterms:W3CDTF">2022-09-20T12:48:00Z</dcterms:modified>
</cp:coreProperties>
</file>